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F2" w:rsidRDefault="00C525F2" w:rsidP="00677575">
      <w:pPr>
        <w:spacing w:after="0" w:line="264" w:lineRule="auto"/>
        <w:jc w:val="both"/>
        <w:rPr>
          <w:rFonts w:ascii="Times New Roman" w:hAnsi="Times New Roman"/>
          <w:b/>
          <w:color w:val="000000"/>
          <w:lang w:val="ru-RU"/>
        </w:rPr>
      </w:pPr>
      <w:bookmarkStart w:id="0" w:name="block-14662672"/>
      <w:r>
        <w:rPr>
          <w:rFonts w:ascii="Times New Roman" w:hAnsi="Times New Roman"/>
          <w:b/>
          <w:noProof/>
          <w:color w:val="000000"/>
          <w:lang w:val="ru-RU" w:eastAsia="ru-RU"/>
        </w:rPr>
        <w:drawing>
          <wp:inline distT="0" distB="0" distL="0" distR="0">
            <wp:extent cx="5940425" cy="945832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5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2B0" w:rsidRPr="00535AAE" w:rsidRDefault="00677575" w:rsidP="00677575">
      <w:pPr>
        <w:spacing w:after="0" w:line="264" w:lineRule="auto"/>
        <w:jc w:val="both"/>
        <w:rPr>
          <w:lang w:val="ru-RU"/>
        </w:rPr>
      </w:pPr>
      <w:r w:rsidRPr="00535AAE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F112B0" w:rsidRPr="00535AAE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»), а также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ориентирована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Calibri" w:hAnsi="Calibri"/>
          <w:b/>
          <w:color w:val="000000"/>
          <w:lang w:val="ru-RU"/>
        </w:rPr>
        <w:t>ОБЩАЯ ХАРАКТЕРИСТИКА УЧЕБНОГО ПРЕДМЕТА</w:t>
      </w:r>
      <w:r w:rsidRPr="00677575">
        <w:rPr>
          <w:rFonts w:ascii="Times New Roman" w:hAnsi="Times New Roman"/>
          <w:b/>
          <w:color w:val="000000"/>
          <w:lang w:val="ru-RU"/>
        </w:rPr>
        <w:t xml:space="preserve"> «РУССКИЙ ЯЗЫК»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по другим учебным предметам.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социокультурных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ЦЕЛИ ИЗУЧЕНИЯ УЧЕБНОГО ПРЕДМЕТА</w:t>
      </w:r>
      <w:r w:rsidRPr="00677575">
        <w:rPr>
          <w:rFonts w:ascii="Times New Roman" w:hAnsi="Times New Roman"/>
          <w:b/>
          <w:color w:val="333333"/>
          <w:lang w:val="ru-RU"/>
        </w:rPr>
        <w:t xml:space="preserve"> </w:t>
      </w:r>
      <w:r w:rsidRPr="00677575">
        <w:rPr>
          <w:rFonts w:ascii="Times New Roman" w:hAnsi="Times New Roman"/>
          <w:b/>
          <w:color w:val="000000"/>
          <w:lang w:val="ru-RU"/>
        </w:rPr>
        <w:t>«РУССКИЙ ЯЗЫК»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Изучение русского языка направлено на достижение следующих целей: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духовнонравственных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ценностей народа; понимание роли языка как основного средства общения; </w:t>
      </w:r>
      <w:r w:rsidRPr="00677575">
        <w:rPr>
          <w:rFonts w:ascii="Times New Roman" w:hAnsi="Times New Roman"/>
          <w:color w:val="000000"/>
          <w:lang w:val="ru-RU"/>
        </w:rPr>
        <w:lastRenderedPageBreak/>
        <w:t>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112B0" w:rsidRPr="00677575" w:rsidRDefault="00677575">
      <w:pPr>
        <w:spacing w:after="0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аудирование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говорение, чтение, письмо;</w:t>
      </w:r>
    </w:p>
    <w:p w:rsidR="00F112B0" w:rsidRPr="00677575" w:rsidRDefault="00677575">
      <w:pPr>
        <w:spacing w:after="0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морфемика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12B0" w:rsidRPr="00677575" w:rsidRDefault="00677575">
      <w:pPr>
        <w:spacing w:after="0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12B0" w:rsidRPr="00677575" w:rsidRDefault="00677575">
      <w:pPr>
        <w:spacing w:after="0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112B0" w:rsidRPr="00677575" w:rsidRDefault="00677575">
      <w:pPr>
        <w:spacing w:after="0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МЕСТО УЧЕБНОГО ПРЕДМЕТА</w:t>
      </w:r>
      <w:r w:rsidRPr="00677575">
        <w:rPr>
          <w:rFonts w:ascii="Times New Roman" w:hAnsi="Times New Roman"/>
          <w:b/>
          <w:color w:val="333333"/>
          <w:lang w:val="ru-RU"/>
        </w:rPr>
        <w:t xml:space="preserve"> </w:t>
      </w:r>
      <w:r w:rsidRPr="00677575">
        <w:rPr>
          <w:rFonts w:ascii="Times New Roman" w:hAnsi="Times New Roman"/>
          <w:b/>
          <w:color w:val="000000"/>
          <w:lang w:val="ru-RU"/>
        </w:rPr>
        <w:t>«РУССКИЙ ЯЗЫК» В УЧЕБНОМ ПЛАНЕ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112B0" w:rsidRPr="00677575" w:rsidRDefault="00F112B0">
      <w:pPr>
        <w:rPr>
          <w:lang w:val="ru-RU"/>
        </w:rPr>
        <w:sectPr w:rsidR="00F112B0" w:rsidRPr="00677575">
          <w:pgSz w:w="11906" w:h="16383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bookmarkStart w:id="1" w:name="block-14662676"/>
      <w:bookmarkEnd w:id="0"/>
      <w:r w:rsidRPr="00677575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1 КЛАСС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Обучение грамоте</w:t>
      </w:r>
      <w:hyperlink w:anchor="_ftn1">
        <w:r w:rsidRPr="00677575">
          <w:rPr>
            <w:rFonts w:ascii="Times New Roman" w:hAnsi="Times New Roman"/>
            <w:b/>
            <w:color w:val="0000FF"/>
            <w:lang w:val="ru-RU"/>
          </w:rPr>
          <w:t>[1]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Составление небольших рассказов на основе собственных игр, занятий.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Слово и предложение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Фонетика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Графика</w:t>
      </w:r>
      <w:hyperlink r:id="rId6" w:anchor="_ftn1">
        <w:r w:rsidRPr="00677575">
          <w:rPr>
            <w:rFonts w:ascii="Times New Roman" w:hAnsi="Times New Roman"/>
            <w:b/>
            <w:color w:val="0093FF"/>
            <w:lang w:val="ru-RU"/>
          </w:rPr>
          <w:t>[2]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Письмо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Орфография и пунктуация</w:t>
      </w:r>
      <w:hyperlink r:id="rId7" w:anchor="_ftn1">
        <w:r w:rsidRPr="00677575">
          <w:rPr>
            <w:rFonts w:ascii="Times New Roman" w:hAnsi="Times New Roman"/>
            <w:b/>
            <w:color w:val="0093FF"/>
            <w:lang w:val="ru-RU"/>
          </w:rPr>
          <w:t>[3]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жи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(в положении под ударением),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чу,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щу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СИСТЕМАТИЧЕСКИЙ КУРС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Язык как основное средство человеческого общения. Цели и ситуации общения.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Фонетика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’] и гласный звук [и]. Шипящие [ж],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], [ч’],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’].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Графика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ы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э; слова с буквой э. Обозначение на письме мягкости согласных звуков буквами </w:t>
      </w:r>
      <w:r w:rsidRPr="00677575">
        <w:rPr>
          <w:rFonts w:ascii="Times New Roman" w:hAnsi="Times New Roman"/>
          <w:color w:val="000000"/>
          <w:lang w:val="ru-RU"/>
        </w:rPr>
        <w:lastRenderedPageBreak/>
        <w:t xml:space="preserve">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я, и. Функции букв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Небуквенные графические средства: пробел между словами, знак переноса.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Орфоэпия</w:t>
      </w:r>
      <w:hyperlink r:id="rId8" w:anchor="_ftn1">
        <w:r w:rsidRPr="00677575">
          <w:rPr>
            <w:rFonts w:ascii="Times New Roman" w:hAnsi="Times New Roman"/>
            <w:b/>
            <w:color w:val="0093FF"/>
            <w:lang w:val="ru-RU"/>
          </w:rPr>
          <w:t>[4]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Лексика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Слово как единица языка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Слово как название предмета, признака предмета, действия предмета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Выявление слов, значение которых требует уточнения.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Синтаксис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Предложение как единица языка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Орфография и пунктуация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раздельное написание слов в предложении;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перенос слов (без учёта морфемного членения слова);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гласные после шипящих в сочетаниях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жи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(в положении под ударением),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чу,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щу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сочетания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чк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чн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знаки препинания в конце предложения: точка, вопросительный и восклицательный знаки.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Алгоритм списывания текста.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Речь как основная форма общения между людьми. Текст как единица речи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Составление небольших рассказов на основе наблюдений.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2 КЛАСС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Фонетика и графика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], [ч’], </w:t>
      </w:r>
      <w:r w:rsidRPr="00677575">
        <w:rPr>
          <w:rFonts w:ascii="Times New Roman" w:hAnsi="Times New Roman"/>
          <w:color w:val="000000"/>
          <w:lang w:val="ru-RU"/>
        </w:rPr>
        <w:lastRenderedPageBreak/>
        <w:t>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я (повторение изученного в 1 классе).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Парные и непарные по твёрдости ‑ мягкости согласные звуки.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Парные и непарные по звонкости ‑ глухости согласные звуки.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разделительных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ъ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я (в начале слова и после гласных).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Деление слов на слоги (в том числе при стечении согласных).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Использование знания алфавита при работе со словарями.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Орфоэпия</w:t>
      </w:r>
      <w:hyperlink r:id="rId9" w:anchor="_ftn1">
        <w:r w:rsidRPr="00677575">
          <w:rPr>
            <w:rFonts w:ascii="Times New Roman" w:hAnsi="Times New Roman"/>
            <w:b/>
            <w:color w:val="0093FF"/>
            <w:lang w:val="ru-RU"/>
          </w:rPr>
          <w:t>[4]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Лексика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Однозначные и многозначные слова (простые случаи, наблюдение).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Наблюдение за использованием в речи синонимов, антонимов.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Состав слова (</w:t>
      </w:r>
      <w:proofErr w:type="spellStart"/>
      <w:r w:rsidRPr="00677575">
        <w:rPr>
          <w:rFonts w:ascii="Times New Roman" w:hAnsi="Times New Roman"/>
          <w:b/>
          <w:color w:val="000000"/>
          <w:lang w:val="ru-RU"/>
        </w:rPr>
        <w:t>морфемика</w:t>
      </w:r>
      <w:proofErr w:type="spellEnd"/>
      <w:r w:rsidRPr="00677575">
        <w:rPr>
          <w:rFonts w:ascii="Times New Roman" w:hAnsi="Times New Roman"/>
          <w:b/>
          <w:color w:val="000000"/>
          <w:lang w:val="ru-RU"/>
        </w:rPr>
        <w:t>)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Суффикс как часть слова (наблюдение). Приставка как часть слова (наблюдение).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Морфология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Предлог. Отличие предлогов от приставок.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Синтаксис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Порядок слов в предложении; связь слов в предложении (повторение).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Орфография и пунктуация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lastRenderedPageBreak/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жи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(в положении под ударением),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чу,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щу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; сочетания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чк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чн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(повторение правил правописания, изученных в 1 классе).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разделительный мягкий знак;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сочетания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чт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щн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нч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проверяемые безударные гласные в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корне слова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парные звонкие и глухие согласные в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корне слова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раздельное написание предлогов с именами существительными.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Выбор языковых сре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дств в с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Поздравление и поздравительная открытка.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Подробное изложение повествовательного текста объёмом 30-45 слов с опорой на вопросы.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3 КЛАСС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Сведения о русском языке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Фонетика и графика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</w:t>
      </w:r>
      <w:r w:rsidRPr="00677575">
        <w:rPr>
          <w:rFonts w:ascii="Times New Roman" w:hAnsi="Times New Roman"/>
          <w:color w:val="000000"/>
          <w:lang w:val="ru-RU"/>
        </w:rPr>
        <w:lastRenderedPageBreak/>
        <w:t>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ъ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в словах с непроизносимыми согласными.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Использование алфавита при работе со словарями, справочниками, каталогами.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Орфоэпия</w:t>
      </w:r>
      <w:hyperlink r:id="rId10" w:anchor="_ftn1">
        <w:r w:rsidRPr="00677575">
          <w:rPr>
            <w:rFonts w:ascii="Times New Roman" w:hAnsi="Times New Roman"/>
            <w:b/>
            <w:color w:val="0093FF"/>
            <w:lang w:val="ru-RU"/>
          </w:rPr>
          <w:t>[4]</w:t>
        </w:r>
      </w:hyperlink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Использование орфоэпического словаря для решения практических задач.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Лексика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Повторение: лексическое значение слова.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Прямое и переносное значение слова (ознакомление). Устаревшие слова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Состав слова (</w:t>
      </w:r>
      <w:proofErr w:type="spellStart"/>
      <w:r w:rsidRPr="00677575">
        <w:rPr>
          <w:rFonts w:ascii="Times New Roman" w:hAnsi="Times New Roman"/>
          <w:b/>
          <w:color w:val="000000"/>
          <w:lang w:val="ru-RU"/>
        </w:rPr>
        <w:t>морфемика</w:t>
      </w:r>
      <w:proofErr w:type="spellEnd"/>
      <w:r w:rsidRPr="00677575">
        <w:rPr>
          <w:rFonts w:ascii="Times New Roman" w:hAnsi="Times New Roman"/>
          <w:b/>
          <w:color w:val="000000"/>
          <w:lang w:val="ru-RU"/>
        </w:rPr>
        <w:t>)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Морфология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Части речи.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ов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-ин). Склонение имён прилагательных.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Частица не, её значение.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Синтаксис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Наблюдение за однородными членами предложения с союзами и, а, но и без союзов.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Орфография и пунктуация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разделительный твёрдый знак;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непроизносимые согласные в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корне слова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мягкий знак после шипящих на конце имён существительных;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безударные гласные в падежных окончаниях имён существительных (на уровне наблюдения);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безударные гласные в падежных окончаниях имён прилагательных (на уровне наблюдения);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раздельное написание предлогов с личными местоимениями;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раздельное написание частицы не с глаголами.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Жанр письма, объявления.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Изложение текста по коллективно или самостоятельно составленному плану.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Изучающее чтение. Функции ознакомительного чтения, ситуации применения.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4 КЛАСС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Сведения о русском языке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миниисследование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проект.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Фонетика и графика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Орфоэпия</w:t>
      </w:r>
      <w:bookmarkStart w:id="2" w:name="_ftnref1"/>
      <w:r w:rsidR="00DA6B4A" w:rsidRPr="00DA6B4A">
        <w:fldChar w:fldCharType="begin"/>
      </w:r>
      <w:r w:rsidRPr="00677575">
        <w:rPr>
          <w:lang w:val="ru-RU"/>
        </w:rPr>
        <w:instrText xml:space="preserve"> </w:instrText>
      </w:r>
      <w:r w:rsidRPr="00677575">
        <w:instrText>HYPERLINK</w:instrText>
      </w:r>
      <w:r w:rsidRPr="00677575">
        <w:rPr>
          <w:lang w:val="ru-RU"/>
        </w:rPr>
        <w:instrText xml:space="preserve"> "</w:instrText>
      </w:r>
      <w:r w:rsidRPr="00677575">
        <w:instrText>https</w:instrText>
      </w:r>
      <w:r w:rsidRPr="00677575">
        <w:rPr>
          <w:lang w:val="ru-RU"/>
        </w:rPr>
        <w:instrText>://</w:instrText>
      </w:r>
      <w:r w:rsidRPr="00677575">
        <w:instrText>workprogram</w:instrText>
      </w:r>
      <w:r w:rsidRPr="00677575">
        <w:rPr>
          <w:lang w:val="ru-RU"/>
        </w:rPr>
        <w:instrText>.</w:instrText>
      </w:r>
      <w:r w:rsidRPr="00677575">
        <w:instrText>edsoo</w:instrText>
      </w:r>
      <w:r w:rsidRPr="00677575">
        <w:rPr>
          <w:lang w:val="ru-RU"/>
        </w:rPr>
        <w:instrText>.</w:instrText>
      </w:r>
      <w:r w:rsidRPr="00677575">
        <w:instrText>ru</w:instrText>
      </w:r>
      <w:r w:rsidRPr="00677575">
        <w:rPr>
          <w:lang w:val="ru-RU"/>
        </w:rPr>
        <w:instrText>/</w:instrText>
      </w:r>
      <w:r w:rsidRPr="00677575">
        <w:instrText>templates</w:instrText>
      </w:r>
      <w:r w:rsidRPr="00677575">
        <w:rPr>
          <w:lang w:val="ru-RU"/>
        </w:rPr>
        <w:instrText>/415" \</w:instrText>
      </w:r>
      <w:r w:rsidRPr="00677575">
        <w:instrText>l</w:instrText>
      </w:r>
      <w:r w:rsidRPr="00677575">
        <w:rPr>
          <w:lang w:val="ru-RU"/>
        </w:rPr>
        <w:instrText xml:space="preserve"> "_</w:instrText>
      </w:r>
      <w:r w:rsidRPr="00677575">
        <w:instrText>ftn</w:instrText>
      </w:r>
      <w:r w:rsidRPr="00677575">
        <w:rPr>
          <w:lang w:val="ru-RU"/>
        </w:rPr>
        <w:instrText>1" \</w:instrText>
      </w:r>
      <w:r w:rsidRPr="00677575">
        <w:instrText>h</w:instrText>
      </w:r>
      <w:r w:rsidRPr="00677575">
        <w:rPr>
          <w:lang w:val="ru-RU"/>
        </w:rPr>
        <w:instrText xml:space="preserve"> </w:instrText>
      </w:r>
      <w:r w:rsidR="00DA6B4A" w:rsidRPr="00DA6B4A">
        <w:fldChar w:fldCharType="separate"/>
      </w:r>
      <w:r w:rsidRPr="00677575">
        <w:rPr>
          <w:rFonts w:ascii="Times New Roman" w:hAnsi="Times New Roman"/>
          <w:b/>
          <w:color w:val="0093FF"/>
          <w:lang w:val="ru-RU"/>
        </w:rPr>
        <w:t>[4]</w:t>
      </w:r>
      <w:r w:rsidR="00DA6B4A" w:rsidRPr="00677575">
        <w:rPr>
          <w:rFonts w:ascii="Times New Roman" w:hAnsi="Times New Roman"/>
          <w:b/>
          <w:color w:val="0093FF"/>
        </w:rPr>
        <w:fldChar w:fldCharType="end"/>
      </w:r>
      <w:bookmarkEnd w:id="2"/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Лексика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Наблюдение за использованием в речи фразеологизмов (простые случаи).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lastRenderedPageBreak/>
        <w:t>Состав слова (</w:t>
      </w:r>
      <w:proofErr w:type="spellStart"/>
      <w:r w:rsidRPr="00677575">
        <w:rPr>
          <w:rFonts w:ascii="Times New Roman" w:hAnsi="Times New Roman"/>
          <w:b/>
          <w:color w:val="000000"/>
          <w:lang w:val="ru-RU"/>
        </w:rPr>
        <w:t>морфемика</w:t>
      </w:r>
      <w:proofErr w:type="spellEnd"/>
      <w:r w:rsidRPr="00677575">
        <w:rPr>
          <w:rFonts w:ascii="Times New Roman" w:hAnsi="Times New Roman"/>
          <w:b/>
          <w:color w:val="000000"/>
          <w:lang w:val="ru-RU"/>
        </w:rPr>
        <w:t>)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Основа слова.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 неизменяемых слов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Значение наиболее употребляемых суффиксов изученных частей речи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Морфология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Части речи самостоятельные и служебные.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-м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я,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гостья, на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ов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.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І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и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ІІ спряжение глаголов. Способы определения </w:t>
      </w:r>
      <w:r w:rsidRPr="00677575">
        <w:rPr>
          <w:rFonts w:ascii="Times New Roman" w:hAnsi="Times New Roman"/>
          <w:color w:val="000000"/>
        </w:rPr>
        <w:t>I</w:t>
      </w:r>
      <w:r w:rsidRPr="00677575">
        <w:rPr>
          <w:rFonts w:ascii="Times New Roman" w:hAnsi="Times New Roman"/>
          <w:color w:val="000000"/>
          <w:lang w:val="ru-RU"/>
        </w:rPr>
        <w:t xml:space="preserve"> и </w:t>
      </w:r>
      <w:r w:rsidRPr="00677575">
        <w:rPr>
          <w:rFonts w:ascii="Times New Roman" w:hAnsi="Times New Roman"/>
          <w:color w:val="000000"/>
        </w:rPr>
        <w:t>II</w:t>
      </w:r>
      <w:r w:rsidRPr="00677575">
        <w:rPr>
          <w:rFonts w:ascii="Times New Roman" w:hAnsi="Times New Roman"/>
          <w:color w:val="000000"/>
          <w:lang w:val="ru-RU"/>
        </w:rPr>
        <w:t xml:space="preserve"> спряжения глаголов.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Наречие (общее представление). Значение, вопросы, употребление в речи.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Предлог. Отличие предлогов от приставок (повторение).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Союз; союзы и, а, но в простых и сложных предложениях.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Частица не, её значение (повторение).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Синтаксис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Орфография и пунктуация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-м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я,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гостья, на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ов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);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безударные падежные окончания имён прилагательных;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мягкий знак после шипящих на конце глаголов в форме 2го лица единственного числа;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наличие или отсутствие мягкого знака в глаголах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т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ься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тся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безударные личные окончания глаголов;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Знаки препинания в сложном предложении, состоящем из двух простых (наблюдение).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Знаки препинания в предложении с прямой речью после слов автора (наблюдение).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Сочинение как вид письменной работы.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112B0" w:rsidRPr="00677575" w:rsidRDefault="00DA6B4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77575" w:rsidRPr="00677575">
          <w:rPr>
            <w:rFonts w:ascii="Times New Roman" w:hAnsi="Times New Roman"/>
            <w:color w:val="0000FF"/>
            <w:lang w:val="ru-RU"/>
          </w:rPr>
          <w:t>[1]</w:t>
        </w:r>
      </w:hyperlink>
      <w:r w:rsidR="00677575" w:rsidRPr="00677575">
        <w:rPr>
          <w:rFonts w:ascii="Times New Roman" w:hAnsi="Times New Roman"/>
          <w:color w:val="000000"/>
          <w:lang w:val="ru-RU"/>
        </w:rPr>
        <w:t xml:space="preserve"> В данной рабочей программе отражено </w:t>
      </w:r>
      <w:proofErr w:type="gramStart"/>
      <w:r w:rsidR="00677575" w:rsidRPr="00677575">
        <w:rPr>
          <w:rFonts w:ascii="Times New Roman" w:hAnsi="Times New Roman"/>
          <w:color w:val="000000"/>
          <w:lang w:val="ru-RU"/>
        </w:rPr>
        <w:t>только то</w:t>
      </w:r>
      <w:proofErr w:type="gramEnd"/>
      <w:r w:rsidR="00677575" w:rsidRPr="00677575">
        <w:rPr>
          <w:rFonts w:ascii="Times New Roman" w:hAnsi="Times New Roman"/>
          <w:color w:val="000000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112B0" w:rsidRPr="00677575" w:rsidRDefault="00DA6B4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77575" w:rsidRPr="00677575">
          <w:rPr>
            <w:rFonts w:ascii="Times New Roman" w:hAnsi="Times New Roman"/>
            <w:color w:val="0093FF"/>
            <w:lang w:val="ru-RU"/>
          </w:rPr>
          <w:t>[2]</w:t>
        </w:r>
      </w:hyperlink>
      <w:r w:rsidR="00677575" w:rsidRPr="00677575">
        <w:rPr>
          <w:rFonts w:ascii="Times New Roman" w:hAnsi="Times New Roman"/>
          <w:color w:val="000000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112B0" w:rsidRPr="00677575" w:rsidRDefault="00DA6B4A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677575" w:rsidRPr="00677575">
          <w:rPr>
            <w:rFonts w:ascii="Times New Roman" w:hAnsi="Times New Roman"/>
            <w:color w:val="0093FF"/>
            <w:lang w:val="ru-RU"/>
          </w:rPr>
          <w:t>[3]</w:t>
        </w:r>
      </w:hyperlink>
      <w:r w:rsidR="00677575" w:rsidRPr="00677575">
        <w:rPr>
          <w:rFonts w:ascii="Times New Roman" w:hAnsi="Times New Roman"/>
          <w:color w:val="333333"/>
          <w:lang w:val="ru-RU"/>
        </w:rPr>
        <w:t xml:space="preserve"> </w:t>
      </w:r>
      <w:r w:rsidR="00677575" w:rsidRPr="00677575">
        <w:rPr>
          <w:rFonts w:ascii="Times New Roman" w:hAnsi="Times New Roman"/>
          <w:color w:val="00000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F112B0" w:rsidRPr="00677575" w:rsidRDefault="00DA6B4A">
      <w:pPr>
        <w:spacing w:after="0" w:line="264" w:lineRule="auto"/>
        <w:ind w:left="120"/>
        <w:jc w:val="both"/>
        <w:rPr>
          <w:lang w:val="ru-RU"/>
        </w:rPr>
      </w:pPr>
      <w:r w:rsidRPr="00DA6B4A">
        <w:fldChar w:fldCharType="begin"/>
      </w:r>
      <w:r w:rsidR="00677575" w:rsidRPr="00677575">
        <w:rPr>
          <w:lang w:val="ru-RU"/>
        </w:rPr>
        <w:instrText xml:space="preserve"> </w:instrText>
      </w:r>
      <w:r w:rsidR="00677575" w:rsidRPr="00677575">
        <w:instrText>HYPERLINK</w:instrText>
      </w:r>
      <w:r w:rsidR="00677575" w:rsidRPr="00677575">
        <w:rPr>
          <w:lang w:val="ru-RU"/>
        </w:rPr>
        <w:instrText xml:space="preserve"> "</w:instrText>
      </w:r>
      <w:r w:rsidR="00677575" w:rsidRPr="00677575">
        <w:instrText>https</w:instrText>
      </w:r>
      <w:r w:rsidR="00677575" w:rsidRPr="00677575">
        <w:rPr>
          <w:lang w:val="ru-RU"/>
        </w:rPr>
        <w:instrText>://</w:instrText>
      </w:r>
      <w:r w:rsidR="00677575" w:rsidRPr="00677575">
        <w:instrText>workprogram</w:instrText>
      </w:r>
      <w:r w:rsidR="00677575" w:rsidRPr="00677575">
        <w:rPr>
          <w:lang w:val="ru-RU"/>
        </w:rPr>
        <w:instrText>.</w:instrText>
      </w:r>
      <w:r w:rsidR="00677575" w:rsidRPr="00677575">
        <w:instrText>edsoo</w:instrText>
      </w:r>
      <w:r w:rsidR="00677575" w:rsidRPr="00677575">
        <w:rPr>
          <w:lang w:val="ru-RU"/>
        </w:rPr>
        <w:instrText>.</w:instrText>
      </w:r>
      <w:r w:rsidR="00677575" w:rsidRPr="00677575">
        <w:instrText>ru</w:instrText>
      </w:r>
      <w:r w:rsidR="00677575" w:rsidRPr="00677575">
        <w:rPr>
          <w:lang w:val="ru-RU"/>
        </w:rPr>
        <w:instrText>/</w:instrText>
      </w:r>
      <w:r w:rsidR="00677575" w:rsidRPr="00677575">
        <w:instrText>templates</w:instrText>
      </w:r>
      <w:r w:rsidR="00677575" w:rsidRPr="00677575">
        <w:rPr>
          <w:lang w:val="ru-RU"/>
        </w:rPr>
        <w:instrText>/415" \</w:instrText>
      </w:r>
      <w:r w:rsidR="00677575" w:rsidRPr="00677575">
        <w:instrText>l</w:instrText>
      </w:r>
      <w:r w:rsidR="00677575" w:rsidRPr="00677575">
        <w:rPr>
          <w:lang w:val="ru-RU"/>
        </w:rPr>
        <w:instrText xml:space="preserve"> "_</w:instrText>
      </w:r>
      <w:r w:rsidR="00677575" w:rsidRPr="00677575">
        <w:instrText>ftnref</w:instrText>
      </w:r>
      <w:r w:rsidR="00677575" w:rsidRPr="00677575">
        <w:rPr>
          <w:lang w:val="ru-RU"/>
        </w:rPr>
        <w:instrText>1" \</w:instrText>
      </w:r>
      <w:r w:rsidR="00677575" w:rsidRPr="00677575">
        <w:instrText>h</w:instrText>
      </w:r>
      <w:r w:rsidR="00677575" w:rsidRPr="00677575">
        <w:rPr>
          <w:lang w:val="ru-RU"/>
        </w:rPr>
        <w:instrText xml:space="preserve"> </w:instrText>
      </w:r>
      <w:r w:rsidRPr="00DA6B4A">
        <w:fldChar w:fldCharType="separate"/>
      </w:r>
      <w:r w:rsidR="00677575" w:rsidRPr="00677575">
        <w:rPr>
          <w:rFonts w:ascii="Times New Roman" w:hAnsi="Times New Roman"/>
          <w:color w:val="0093FF"/>
          <w:lang w:val="ru-RU"/>
        </w:rPr>
        <w:t>[4]</w:t>
      </w:r>
      <w:r w:rsidRPr="00677575">
        <w:rPr>
          <w:rFonts w:ascii="Times New Roman" w:hAnsi="Times New Roman"/>
          <w:color w:val="0093FF"/>
        </w:rPr>
        <w:fldChar w:fldCharType="end"/>
      </w:r>
      <w:bookmarkEnd w:id="3"/>
      <w:r w:rsidR="00677575" w:rsidRPr="00677575">
        <w:rPr>
          <w:rFonts w:ascii="Times New Roman" w:hAnsi="Times New Roman"/>
          <w:color w:val="000000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112B0" w:rsidRPr="00677575" w:rsidRDefault="00F112B0">
      <w:pPr>
        <w:rPr>
          <w:lang w:val="ru-RU"/>
        </w:rPr>
        <w:sectPr w:rsidR="00F112B0" w:rsidRPr="00677575">
          <w:pgSz w:w="11906" w:h="16383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bookmarkStart w:id="4" w:name="block-14662674"/>
      <w:bookmarkEnd w:id="1"/>
      <w:r w:rsidRPr="00677575"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личностных,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у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воспитания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112B0" w:rsidRPr="00677575" w:rsidRDefault="00677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112B0" w:rsidRPr="00677575" w:rsidRDefault="00677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112B0" w:rsidRPr="00677575" w:rsidRDefault="00677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проявление уважения к своему и другим народам,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формируемое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112B0" w:rsidRPr="00677575" w:rsidRDefault="00677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нравственноэтических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воспитания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112B0" w:rsidRPr="00677575" w:rsidRDefault="00677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112B0" w:rsidRPr="00677575" w:rsidRDefault="00677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дств дл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я выражения своего состояния и чувств;</w:t>
      </w:r>
    </w:p>
    <w:p w:rsidR="00F112B0" w:rsidRPr="00677575" w:rsidRDefault="00677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эстетического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воспитания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112B0" w:rsidRPr="00677575" w:rsidRDefault="00677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112B0" w:rsidRPr="00677575" w:rsidRDefault="00677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трудового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воспитания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экологического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воспитания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бережное отношение к природе, формируемое в процессе работы с текстами;</w:t>
      </w:r>
    </w:p>
    <w:p w:rsidR="00F112B0" w:rsidRPr="00677575" w:rsidRDefault="00677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неприятие действий, приносящих вред природе;</w:t>
      </w:r>
    </w:p>
    <w:p w:rsidR="00F112B0" w:rsidRPr="00677575" w:rsidRDefault="00677575">
      <w:pPr>
        <w:spacing w:after="0" w:line="264" w:lineRule="auto"/>
        <w:ind w:left="120"/>
        <w:jc w:val="both"/>
      </w:pPr>
      <w:proofErr w:type="spellStart"/>
      <w:proofErr w:type="gramStart"/>
      <w:r w:rsidRPr="00677575">
        <w:rPr>
          <w:rFonts w:ascii="Times New Roman" w:hAnsi="Times New Roman"/>
          <w:b/>
          <w:color w:val="000000"/>
        </w:rPr>
        <w:t>ценности</w:t>
      </w:r>
      <w:proofErr w:type="spellEnd"/>
      <w:proofErr w:type="gram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научного</w:t>
      </w:r>
      <w:proofErr w:type="spellEnd"/>
      <w:r w:rsidRPr="00677575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b/>
          <w:color w:val="000000"/>
        </w:rPr>
        <w:t>познания</w:t>
      </w:r>
      <w:proofErr w:type="spellEnd"/>
      <w:r w:rsidRPr="00677575">
        <w:rPr>
          <w:rFonts w:ascii="Times New Roman" w:hAnsi="Times New Roman"/>
          <w:color w:val="000000"/>
        </w:rPr>
        <w:t>:</w:t>
      </w:r>
    </w:p>
    <w:p w:rsidR="00F112B0" w:rsidRPr="00677575" w:rsidRDefault="00677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112B0" w:rsidRPr="00677575" w:rsidRDefault="00677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677575">
        <w:rPr>
          <w:rFonts w:ascii="Times New Roman" w:hAnsi="Times New Roman"/>
          <w:b/>
          <w:color w:val="000000"/>
          <w:lang w:val="ru-RU"/>
        </w:rPr>
        <w:t>базовые логические действия как часть познавательных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частеречная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объединять объекты (языковые единицы) по определённому признаку;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112B0" w:rsidRPr="00677575" w:rsidRDefault="00677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устанавливать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причинноследственные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связи в ситуациях наблюдения за языковым материалом, делать выводы.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677575">
        <w:rPr>
          <w:rFonts w:ascii="Times New Roman" w:hAnsi="Times New Roman"/>
          <w:b/>
          <w:color w:val="00000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112B0" w:rsidRPr="00677575" w:rsidRDefault="00677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целесообразный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(на основе предложенных критериев);</w:t>
      </w:r>
    </w:p>
    <w:p w:rsidR="00F112B0" w:rsidRPr="00677575" w:rsidRDefault="00677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миниисследование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выполнять по предложенному плану проектное задание;</w:t>
      </w:r>
    </w:p>
    <w:p w:rsidR="00F112B0" w:rsidRPr="00677575" w:rsidRDefault="00677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r w:rsidRPr="00677575">
        <w:rPr>
          <w:rFonts w:ascii="Times New Roman" w:hAnsi="Times New Roman"/>
          <w:color w:val="000000"/>
          <w:lang w:val="ru-RU"/>
        </w:rPr>
        <w:lastRenderedPageBreak/>
        <w:t>исследования); формулировать с помощью учителя вопросы в процессе анализа предложенного языкового материала;</w:t>
      </w:r>
    </w:p>
    <w:p w:rsidR="00F112B0" w:rsidRPr="00677575" w:rsidRDefault="00677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677575">
        <w:rPr>
          <w:rFonts w:ascii="Times New Roman" w:hAnsi="Times New Roman"/>
          <w:b/>
          <w:color w:val="000000"/>
          <w:lang w:val="ru-RU"/>
        </w:rPr>
        <w:t>работать с информацией как часть познавательных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12B0" w:rsidRPr="00677575" w:rsidRDefault="00677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677575">
        <w:rPr>
          <w:rFonts w:ascii="Times New Roman" w:hAnsi="Times New Roman"/>
          <w:b/>
          <w:color w:val="000000"/>
          <w:lang w:val="ru-RU"/>
        </w:rPr>
        <w:t>общения как часть коммуникативных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корректно и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высказывать своё мнение;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миниисследования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проектного задания;</w:t>
      </w:r>
    </w:p>
    <w:p w:rsidR="00F112B0" w:rsidRPr="00677575" w:rsidRDefault="00677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677575">
        <w:rPr>
          <w:rFonts w:ascii="Times New Roman" w:hAnsi="Times New Roman"/>
          <w:b/>
          <w:color w:val="000000"/>
          <w:lang w:val="ru-RU"/>
        </w:rPr>
        <w:t>самоорганизации как части регулятивных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F112B0" w:rsidRPr="00677575" w:rsidRDefault="00677575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 w:rsidRPr="00677575">
        <w:rPr>
          <w:rFonts w:ascii="Times New Roman" w:hAnsi="Times New Roman"/>
          <w:color w:val="000000"/>
        </w:rPr>
        <w:t>выстраивать</w:t>
      </w:r>
      <w:proofErr w:type="spellEnd"/>
      <w:proofErr w:type="gram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последовательность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выбранных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действий</w:t>
      </w:r>
      <w:proofErr w:type="spellEnd"/>
      <w:r w:rsidRPr="00677575">
        <w:rPr>
          <w:rFonts w:ascii="Times New Roman" w:hAnsi="Times New Roman"/>
          <w:color w:val="000000"/>
        </w:rPr>
        <w:t>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677575">
        <w:rPr>
          <w:rFonts w:ascii="Times New Roman" w:hAnsi="Times New Roman"/>
          <w:b/>
          <w:color w:val="000000"/>
          <w:lang w:val="ru-RU"/>
        </w:rPr>
        <w:t>самоконтроля как части регулятивных универсальных учебных действий</w:t>
      </w:r>
      <w:r w:rsidRPr="00677575">
        <w:rPr>
          <w:rFonts w:ascii="Times New Roman" w:hAnsi="Times New Roman"/>
          <w:color w:val="000000"/>
          <w:lang w:val="ru-RU"/>
        </w:rPr>
        <w:t>:</w:t>
      </w:r>
    </w:p>
    <w:p w:rsidR="00F112B0" w:rsidRPr="00677575" w:rsidRDefault="00677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F112B0" w:rsidRPr="00677575" w:rsidRDefault="00677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112B0" w:rsidRPr="00677575" w:rsidRDefault="00677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112B0" w:rsidRPr="00677575" w:rsidRDefault="00677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112B0" w:rsidRPr="00677575" w:rsidRDefault="00677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112B0" w:rsidRPr="00677575" w:rsidRDefault="00677575">
      <w:pPr>
        <w:spacing w:after="0" w:line="264" w:lineRule="auto"/>
        <w:ind w:firstLine="60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677575">
        <w:rPr>
          <w:rFonts w:ascii="Times New Roman" w:hAnsi="Times New Roman"/>
          <w:b/>
          <w:color w:val="000000"/>
          <w:lang w:val="ru-RU"/>
        </w:rPr>
        <w:t>совместной деятельности: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ответственно выполнять свою часть работы;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оценивать свой вклад в общий результат;</w:t>
      </w:r>
    </w:p>
    <w:p w:rsidR="00F112B0" w:rsidRPr="00677575" w:rsidRDefault="00677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выполнять совместные проектные задания с опорой на предложенные образцы. 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1 КЛАСС</w:t>
      </w: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К концу обучения в первом классе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слово и предложение; вычленять слова из предложений;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</w:pPr>
      <w:proofErr w:type="spellStart"/>
      <w:r w:rsidRPr="00677575">
        <w:rPr>
          <w:rFonts w:ascii="Times New Roman" w:hAnsi="Times New Roman"/>
          <w:color w:val="000000"/>
        </w:rPr>
        <w:t>вычленять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звуки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из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слова</w:t>
      </w:r>
      <w:proofErr w:type="spellEnd"/>
      <w:r w:rsidRPr="00677575">
        <w:rPr>
          <w:rFonts w:ascii="Times New Roman" w:hAnsi="Times New Roman"/>
          <w:color w:val="000000"/>
        </w:rPr>
        <w:t>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’] и гласный звук [и]);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ударные и безударные гласные звуки;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согласные звуки: мягкие и твёрдые, звонкие и глухие (вне слова и в слове);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понятия «звук» и «буква»;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я и буквой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в конце слова;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жи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ши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(в положении под ударением),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ща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чу,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щу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 непроверяемые гласные и согласные (перечень слов в орфографическом словаре учебника);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и исправлять ошибки на изученные правила, описки;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</w:pPr>
      <w:proofErr w:type="spellStart"/>
      <w:r w:rsidRPr="00677575">
        <w:rPr>
          <w:rFonts w:ascii="Times New Roman" w:hAnsi="Times New Roman"/>
          <w:color w:val="000000"/>
        </w:rPr>
        <w:t>понимать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прослушанный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текст</w:t>
      </w:r>
      <w:proofErr w:type="spellEnd"/>
      <w:r w:rsidRPr="00677575">
        <w:rPr>
          <w:rFonts w:ascii="Times New Roman" w:hAnsi="Times New Roman"/>
          <w:color w:val="000000"/>
        </w:rPr>
        <w:t>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в тексте слова, значение которых требует уточнения;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составлять предложение из набора форм слов;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устно составлять текст из 3-5 предложений по сюжетным картинкам и на основе наблюдений;</w:t>
      </w:r>
    </w:p>
    <w:p w:rsidR="00F112B0" w:rsidRPr="00677575" w:rsidRDefault="00677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использовать изученные понятия в процессе решения учебных задач.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2 КЛАСС</w:t>
      </w: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К концу обучения во </w:t>
      </w:r>
      <w:r w:rsidRPr="00677575">
        <w:rPr>
          <w:rFonts w:ascii="Times New Roman" w:hAnsi="Times New Roman"/>
          <w:b/>
          <w:color w:val="000000"/>
          <w:lang w:val="ru-RU"/>
        </w:rPr>
        <w:t xml:space="preserve">втором классе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осознавать язык как основное средство общения;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я;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обозначать на письме мягкость согласных звуков буквой мягкий знак в середине слова;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</w:pPr>
      <w:proofErr w:type="spellStart"/>
      <w:r w:rsidRPr="00677575">
        <w:rPr>
          <w:rFonts w:ascii="Times New Roman" w:hAnsi="Times New Roman"/>
          <w:color w:val="000000"/>
        </w:rPr>
        <w:t>находить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однокоренные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слова</w:t>
      </w:r>
      <w:proofErr w:type="spellEnd"/>
      <w:r w:rsidRPr="00677575">
        <w:rPr>
          <w:rFonts w:ascii="Times New Roman" w:hAnsi="Times New Roman"/>
          <w:color w:val="000000"/>
        </w:rPr>
        <w:t>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выделять в слове корень (простые случаи);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</w:pPr>
      <w:proofErr w:type="spellStart"/>
      <w:r w:rsidRPr="00677575">
        <w:rPr>
          <w:rFonts w:ascii="Times New Roman" w:hAnsi="Times New Roman"/>
          <w:color w:val="000000"/>
        </w:rPr>
        <w:t>выделять</w:t>
      </w:r>
      <w:proofErr w:type="spellEnd"/>
      <w:r w:rsidRPr="00677575">
        <w:rPr>
          <w:rFonts w:ascii="Times New Roman" w:hAnsi="Times New Roman"/>
          <w:color w:val="000000"/>
        </w:rPr>
        <w:t xml:space="preserve"> в </w:t>
      </w:r>
      <w:proofErr w:type="spellStart"/>
      <w:r w:rsidRPr="00677575">
        <w:rPr>
          <w:rFonts w:ascii="Times New Roman" w:hAnsi="Times New Roman"/>
          <w:color w:val="000000"/>
        </w:rPr>
        <w:t>слове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окончание</w:t>
      </w:r>
      <w:proofErr w:type="spellEnd"/>
      <w:r w:rsidRPr="00677575">
        <w:rPr>
          <w:rFonts w:ascii="Times New Roman" w:hAnsi="Times New Roman"/>
          <w:color w:val="000000"/>
        </w:rPr>
        <w:t>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слова, отвечающие на вопросы «кто?», «что?»;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слова, отвечающие на вопросы «что делать?», «что сделать?» и другие;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слова, отвечающие на вопросы «какой?», «какая?», «какое?», «какие?»;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чк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чн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proofErr w:type="gramStart"/>
      <w:r w:rsidRPr="00677575">
        <w:rPr>
          <w:rFonts w:ascii="Times New Roman" w:hAnsi="Times New Roman"/>
          <w:color w:val="000000"/>
          <w:lang w:val="ru-RU"/>
        </w:rPr>
        <w:t>чт</w:t>
      </w:r>
      <w:proofErr w:type="spellEnd"/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;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щн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нч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и исправлять ошибки на изученные правила, описки;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пользоваться толковым, орфографическим, орфоэпическим словарями учебника;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составлять предложения из слов, устанавливая между ними смысловую связь по вопросам;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определять тему текста и озаглавливать текст, отражая его тему;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составлять текст из разрозненных предложений, частей текста;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112B0" w:rsidRPr="00677575" w:rsidRDefault="00677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3 КЛАСС</w:t>
      </w: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677575">
        <w:rPr>
          <w:rFonts w:ascii="Times New Roman" w:hAnsi="Times New Roman"/>
          <w:b/>
          <w:color w:val="000000"/>
          <w:lang w:val="ru-RU"/>
        </w:rPr>
        <w:t xml:space="preserve">третьем классе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значение русского языка как государственного языка Российской Федерации;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ю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я, в словах с разделительными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ъ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в словах с непроизносимыми согласными;</w:t>
      </w:r>
      <w:proofErr w:type="gramEnd"/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слова, употреблённые в прямом и переносном значении (простые случаи);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значение слова в тексте;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личные местоимения (в начальной форме);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использовать личные местоимения для устранения неоправданных повторов в тексте;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</w:pPr>
      <w:proofErr w:type="spellStart"/>
      <w:r w:rsidRPr="00677575">
        <w:rPr>
          <w:rFonts w:ascii="Times New Roman" w:hAnsi="Times New Roman"/>
          <w:color w:val="000000"/>
        </w:rPr>
        <w:t>различать</w:t>
      </w:r>
      <w:proofErr w:type="spellEnd"/>
      <w:r w:rsidRPr="00677575">
        <w:rPr>
          <w:rFonts w:ascii="Times New Roman" w:hAnsi="Times New Roman"/>
          <w:color w:val="000000"/>
        </w:rPr>
        <w:t xml:space="preserve"> </w:t>
      </w:r>
      <w:proofErr w:type="spellStart"/>
      <w:r w:rsidRPr="00677575">
        <w:rPr>
          <w:rFonts w:ascii="Times New Roman" w:hAnsi="Times New Roman"/>
          <w:color w:val="000000"/>
        </w:rPr>
        <w:t>предлоги</w:t>
      </w:r>
      <w:proofErr w:type="spellEnd"/>
      <w:r w:rsidRPr="00677575">
        <w:rPr>
          <w:rFonts w:ascii="Times New Roman" w:hAnsi="Times New Roman"/>
          <w:color w:val="000000"/>
        </w:rPr>
        <w:t xml:space="preserve"> и </w:t>
      </w:r>
      <w:proofErr w:type="spellStart"/>
      <w:r w:rsidRPr="00677575">
        <w:rPr>
          <w:rFonts w:ascii="Times New Roman" w:hAnsi="Times New Roman"/>
          <w:color w:val="000000"/>
        </w:rPr>
        <w:t>приставки</w:t>
      </w:r>
      <w:proofErr w:type="spellEnd"/>
      <w:r w:rsidRPr="00677575">
        <w:rPr>
          <w:rFonts w:ascii="Times New Roman" w:hAnsi="Times New Roman"/>
          <w:color w:val="000000"/>
        </w:rPr>
        <w:t>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главные и второстепенные (без деления на виды) члены предложения;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распространённые и нераспространённые предложения;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правильно списывать слова, предложения, тексты объёмом не более 70 слов;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и исправлять ошибки на изученные правила, описки;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понимать тексты разных типов, находить в тексте заданную информацию;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ключевые слова в тексте;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тему текста и основную мысль текста;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составлять план текста, создавать по нему текст и корректировать текст;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112B0" w:rsidRPr="00677575" w:rsidRDefault="00677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уточнять значение слова с помощью толкового словаря.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b/>
          <w:color w:val="000000"/>
          <w:lang w:val="ru-RU"/>
        </w:rPr>
        <w:t>4 КЛАСС</w:t>
      </w:r>
    </w:p>
    <w:p w:rsidR="00F112B0" w:rsidRPr="00677575" w:rsidRDefault="00677575">
      <w:pPr>
        <w:spacing w:after="0" w:line="264" w:lineRule="auto"/>
        <w:ind w:left="120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677575">
        <w:rPr>
          <w:rFonts w:ascii="Times New Roman" w:hAnsi="Times New Roman"/>
          <w:b/>
          <w:color w:val="000000"/>
          <w:lang w:val="ru-RU"/>
        </w:rPr>
        <w:t>в четвёртом классе</w:t>
      </w:r>
      <w:r w:rsidRPr="00677575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677575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F112B0" w:rsidRPr="00677575" w:rsidRDefault="00F112B0">
      <w:pPr>
        <w:spacing w:after="0" w:line="264" w:lineRule="auto"/>
        <w:ind w:left="120"/>
        <w:jc w:val="both"/>
        <w:rPr>
          <w:lang w:val="ru-RU"/>
        </w:rPr>
      </w:pP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духовнонравственных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ценностей народа;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роль языка как основного средства общения;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подбирать к предложенным словам синонимы; подбирать к предложенным словам антонимы;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предложение, словосочетание и слово;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классифицировать предложения по цели высказывания и по эмоциональной окраске;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различать распространённые и нераспространённые предложения;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677575">
        <w:rPr>
          <w:rFonts w:ascii="Times New Roman" w:hAnsi="Times New Roman"/>
          <w:color w:val="00000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производить синтаксический разбор простого предложения;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-м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я,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гостья, на 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ье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ов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, -ин,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ий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677575">
        <w:rPr>
          <w:rFonts w:ascii="Times New Roman" w:hAnsi="Times New Roman"/>
          <w:color w:val="000000"/>
          <w:lang w:val="ru-RU"/>
        </w:rPr>
        <w:t>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т</w:t>
      </w:r>
      <w:proofErr w:type="gramEnd"/>
      <w:r w:rsidRPr="00677575">
        <w:rPr>
          <w:rFonts w:ascii="Times New Roman" w:hAnsi="Times New Roman"/>
          <w:color w:val="000000"/>
          <w:lang w:val="ru-RU"/>
        </w:rPr>
        <w:t>ься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 xml:space="preserve"> и -</w:t>
      </w:r>
      <w:proofErr w:type="spellStart"/>
      <w:r w:rsidRPr="00677575">
        <w:rPr>
          <w:rFonts w:ascii="Times New Roman" w:hAnsi="Times New Roman"/>
          <w:color w:val="000000"/>
          <w:lang w:val="ru-RU"/>
        </w:rPr>
        <w:t>тся</w:t>
      </w:r>
      <w:proofErr w:type="spellEnd"/>
      <w:r w:rsidRPr="00677575">
        <w:rPr>
          <w:rFonts w:ascii="Times New Roman" w:hAnsi="Times New Roman"/>
          <w:color w:val="000000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правильно списывать тексты объёмом не более 85 слов;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корректировать порядок предложений и частей текста;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составлять план к заданным текстам;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осуществлять подробный пересказ текста (устно и письменно);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осуществлять выборочный пересказ текста (устно);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писать (после предварительной подготовки) сочинения по заданным темам;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>объяснять своими словами значение изученных понятий; использовать изученные понятия;</w:t>
      </w:r>
    </w:p>
    <w:p w:rsidR="00F112B0" w:rsidRPr="00677575" w:rsidRDefault="00677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575">
        <w:rPr>
          <w:rFonts w:ascii="Times New Roman" w:hAnsi="Times New Roman"/>
          <w:color w:val="00000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112B0" w:rsidRPr="00677575" w:rsidRDefault="00F112B0">
      <w:pPr>
        <w:rPr>
          <w:lang w:val="ru-RU"/>
        </w:rPr>
        <w:sectPr w:rsidR="00F112B0" w:rsidRPr="00677575">
          <w:pgSz w:w="11906" w:h="16383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/>
        <w:ind w:left="120"/>
      </w:pPr>
      <w:bookmarkStart w:id="5" w:name="block-14662675"/>
      <w:bookmarkEnd w:id="4"/>
      <w:r w:rsidRPr="00677575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677575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F112B0" w:rsidRPr="00677575" w:rsidRDefault="00677575">
      <w:pPr>
        <w:spacing w:after="0"/>
        <w:ind w:left="120"/>
      </w:pPr>
      <w:r w:rsidRPr="00677575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42"/>
        <w:gridCol w:w="1778"/>
        <w:gridCol w:w="1860"/>
        <w:gridCol w:w="2837"/>
      </w:tblGrid>
      <w:tr w:rsidR="00F112B0" w:rsidRPr="0067757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r w:rsidRPr="0067757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Обучение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грамоте</w:t>
            </w:r>
            <w:proofErr w:type="spellEnd"/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Слово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Систематический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курс</w:t>
            </w:r>
            <w:proofErr w:type="spellEnd"/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Общие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сведения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Лексика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Орфография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77575">
              <w:rPr>
                <w:rFonts w:ascii="Times New Roman" w:hAnsi="Times New Roman"/>
                <w:color w:val="00000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</w:tbl>
    <w:p w:rsidR="00F112B0" w:rsidRPr="00677575" w:rsidRDefault="00F112B0">
      <w:pPr>
        <w:sectPr w:rsidR="00F112B0" w:rsidRPr="00677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/>
        <w:ind w:left="120"/>
      </w:pPr>
      <w:r w:rsidRPr="00677575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F112B0" w:rsidRPr="006775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r w:rsidRPr="0067757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Общие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сведения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Лексика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Орфография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77575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</w:tbl>
    <w:p w:rsidR="00F112B0" w:rsidRPr="00677575" w:rsidRDefault="00F112B0">
      <w:pPr>
        <w:sectPr w:rsidR="00F112B0" w:rsidRPr="00677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/>
        <w:ind w:left="120"/>
      </w:pPr>
      <w:r w:rsidRPr="00677575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F112B0" w:rsidRPr="006775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r w:rsidRPr="0067757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Общие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сведения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Лексика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Орфография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77575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</w:tbl>
    <w:p w:rsidR="00F112B0" w:rsidRPr="00677575" w:rsidRDefault="00F112B0">
      <w:pPr>
        <w:sectPr w:rsidR="00F112B0" w:rsidRPr="00677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2B0" w:rsidRPr="00677575" w:rsidRDefault="00677575">
      <w:pPr>
        <w:spacing w:after="0"/>
        <w:ind w:left="120"/>
      </w:pPr>
      <w:r w:rsidRPr="00677575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F112B0" w:rsidRPr="006775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r w:rsidRPr="0067757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7757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F112B0" w:rsidRPr="00677575" w:rsidRDefault="00F1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2B0" w:rsidRPr="00677575" w:rsidRDefault="00F112B0"/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Общие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сведения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Лексика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Орфография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C525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</w:pPr>
            <w:r w:rsidRPr="0067757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6775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775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67757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775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</w:pPr>
            <w:proofErr w:type="spellStart"/>
            <w:r w:rsidRPr="00677575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6775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77575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>
            <w:pPr>
              <w:spacing w:after="0"/>
              <w:ind w:left="135"/>
            </w:pPr>
          </w:p>
        </w:tc>
      </w:tr>
      <w:tr w:rsidR="00F112B0" w:rsidRPr="00677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rPr>
                <w:lang w:val="ru-RU"/>
              </w:rPr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77575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677575">
            <w:pPr>
              <w:spacing w:after="0"/>
              <w:ind w:left="135"/>
              <w:jc w:val="center"/>
            </w:pPr>
            <w:r w:rsidRPr="0067757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2B0" w:rsidRPr="00677575" w:rsidRDefault="00F112B0"/>
        </w:tc>
      </w:tr>
    </w:tbl>
    <w:p w:rsidR="00F112B0" w:rsidRPr="00677575" w:rsidRDefault="00F112B0">
      <w:pPr>
        <w:sectPr w:rsidR="00F112B0" w:rsidRPr="00677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2B0" w:rsidRPr="00677575" w:rsidRDefault="00F112B0">
      <w:pPr>
        <w:sectPr w:rsidR="00F112B0" w:rsidRPr="00677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2B0" w:rsidRPr="00677575" w:rsidRDefault="00677575" w:rsidP="00677575">
      <w:pPr>
        <w:spacing w:after="0"/>
        <w:ind w:left="120"/>
        <w:rPr>
          <w:lang w:val="ru-RU"/>
        </w:rPr>
        <w:sectPr w:rsidR="00F112B0" w:rsidRPr="00677575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4662678"/>
      <w:bookmarkEnd w:id="5"/>
      <w:r w:rsidRPr="00677575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bookmarkStart w:id="7" w:name="_GoBack"/>
      <w:bookmarkStart w:id="8" w:name="block-14662677"/>
      <w:bookmarkEnd w:id="6"/>
      <w:bookmarkEnd w:id="7"/>
    </w:p>
    <w:bookmarkEnd w:id="8"/>
    <w:p w:rsidR="009474ED" w:rsidRPr="00677575" w:rsidRDefault="009474ED">
      <w:pPr>
        <w:rPr>
          <w:lang w:val="ru-RU"/>
        </w:rPr>
      </w:pPr>
    </w:p>
    <w:sectPr w:rsidR="009474ED" w:rsidRPr="00677575" w:rsidSect="009474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38C"/>
    <w:multiLevelType w:val="multilevel"/>
    <w:tmpl w:val="2F367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27F08"/>
    <w:multiLevelType w:val="multilevel"/>
    <w:tmpl w:val="7A3CD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FF50DD"/>
    <w:multiLevelType w:val="multilevel"/>
    <w:tmpl w:val="D20EF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35ADC"/>
    <w:multiLevelType w:val="multilevel"/>
    <w:tmpl w:val="DCA06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406F2C"/>
    <w:multiLevelType w:val="multilevel"/>
    <w:tmpl w:val="9A900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B19DD"/>
    <w:multiLevelType w:val="multilevel"/>
    <w:tmpl w:val="EEE42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E131A"/>
    <w:multiLevelType w:val="multilevel"/>
    <w:tmpl w:val="187CA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D91BAF"/>
    <w:multiLevelType w:val="multilevel"/>
    <w:tmpl w:val="605A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3449B6"/>
    <w:multiLevelType w:val="multilevel"/>
    <w:tmpl w:val="FE3C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51758F"/>
    <w:multiLevelType w:val="multilevel"/>
    <w:tmpl w:val="6B701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4976B0"/>
    <w:multiLevelType w:val="multilevel"/>
    <w:tmpl w:val="1F0A3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FE04E3"/>
    <w:multiLevelType w:val="multilevel"/>
    <w:tmpl w:val="69242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6F566E"/>
    <w:multiLevelType w:val="multilevel"/>
    <w:tmpl w:val="EB4C4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B20AA7"/>
    <w:multiLevelType w:val="multilevel"/>
    <w:tmpl w:val="C78CD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224330"/>
    <w:multiLevelType w:val="multilevel"/>
    <w:tmpl w:val="A70E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E12018"/>
    <w:multiLevelType w:val="multilevel"/>
    <w:tmpl w:val="E0CEB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F09A3"/>
    <w:multiLevelType w:val="multilevel"/>
    <w:tmpl w:val="E5407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B204B9"/>
    <w:multiLevelType w:val="multilevel"/>
    <w:tmpl w:val="C94AD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4"/>
  </w:num>
  <w:num w:numId="5">
    <w:abstractNumId w:val="6"/>
  </w:num>
  <w:num w:numId="6">
    <w:abstractNumId w:val="15"/>
  </w:num>
  <w:num w:numId="7">
    <w:abstractNumId w:val="0"/>
  </w:num>
  <w:num w:numId="8">
    <w:abstractNumId w:val="4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3"/>
  </w:num>
  <w:num w:numId="14">
    <w:abstractNumId w:val="10"/>
  </w:num>
  <w:num w:numId="15">
    <w:abstractNumId w:val="17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2B0"/>
    <w:rsid w:val="00535AAE"/>
    <w:rsid w:val="00677575"/>
    <w:rsid w:val="009474ED"/>
    <w:rsid w:val="00C525F2"/>
    <w:rsid w:val="00DA6B4A"/>
    <w:rsid w:val="00F1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74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74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2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8225</Words>
  <Characters>46884</Characters>
  <Application>Microsoft Office Word</Application>
  <DocSecurity>0</DocSecurity>
  <Lines>390</Lines>
  <Paragraphs>109</Paragraphs>
  <ScaleCrop>false</ScaleCrop>
  <Company/>
  <LinksUpToDate>false</LinksUpToDate>
  <CharactersWithSpaces>55000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dcterms:created xsi:type="dcterms:W3CDTF">2023-10-15T13:24:00Z</dcterms:created>
  <dcterms:modified xsi:type="dcterms:W3CDTF">2024-05-04T07:07:00Z</dcterms:modified>
</cp:coreProperties>
</file>